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6DD8" w14:textId="05B03CBF" w:rsidR="00CC2D8A" w:rsidRDefault="00CC2D8A" w:rsidP="00AB596B">
      <w:pPr>
        <w:pStyle w:val="font8"/>
        <w:jc w:val="both"/>
        <w:rPr>
          <w:rFonts w:ascii="Avenir Book" w:hAnsi="Avenir Book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BF05D" wp14:editId="652F015B">
            <wp:simplePos x="0" y="0"/>
            <wp:positionH relativeFrom="column">
              <wp:posOffset>63500</wp:posOffset>
            </wp:positionH>
            <wp:positionV relativeFrom="paragraph">
              <wp:posOffset>228245</wp:posOffset>
            </wp:positionV>
            <wp:extent cx="1371600" cy="701675"/>
            <wp:effectExtent l="0" t="0" r="0" b="0"/>
            <wp:wrapSquare wrapText="bothSides"/>
            <wp:docPr id="923078192" name="Picture 1" descr="A cartoon of a green allig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78192" name="Picture 1" descr="A cartoon of a green alligato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9"/>
                    <a:stretch/>
                  </pic:blipFill>
                  <pic:spPr bwMode="auto">
                    <a:xfrm>
                      <a:off x="0" y="0"/>
                      <a:ext cx="1371600" cy="7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B0D49" w14:textId="70727A4B" w:rsidR="00AB596B" w:rsidRPr="00AB596B" w:rsidRDefault="00AB596B" w:rsidP="00AB596B">
      <w:pPr>
        <w:pStyle w:val="font8"/>
        <w:jc w:val="both"/>
        <w:rPr>
          <w:rFonts w:ascii="Avenir Book" w:hAnsi="Avenir Book"/>
          <w:color w:val="000000"/>
        </w:rPr>
      </w:pPr>
      <w:r w:rsidRPr="00AB596B">
        <w:rPr>
          <w:rFonts w:ascii="Avenir Book" w:hAnsi="Avenir Book"/>
          <w:color w:val="000000"/>
        </w:rPr>
        <w:t xml:space="preserve">Our </w:t>
      </w:r>
      <w:r w:rsidRPr="00CC2D8A">
        <w:rPr>
          <w:rFonts w:ascii="Avenir Book" w:hAnsi="Avenir Book"/>
          <w:b/>
          <w:bCs/>
          <w:color w:val="00B050"/>
        </w:rPr>
        <w:t>SNAPS</w:t>
      </w:r>
      <w:r w:rsidRPr="00AB596B">
        <w:rPr>
          <w:rFonts w:ascii="Avenir Book" w:hAnsi="Avenir Book"/>
          <w:color w:val="000000"/>
        </w:rPr>
        <w:t xml:space="preserve"> group runs </w:t>
      </w:r>
      <w:r>
        <w:rPr>
          <w:rFonts w:ascii="Avenir Book" w:hAnsi="Avenir Book"/>
          <w:color w:val="000000"/>
        </w:rPr>
        <w:t>from 10.15 – 11.</w:t>
      </w:r>
      <w:r w:rsidR="005F0005">
        <w:rPr>
          <w:rFonts w:ascii="Avenir Book" w:hAnsi="Avenir Book"/>
          <w:color w:val="000000"/>
        </w:rPr>
        <w:t>15</w:t>
      </w:r>
      <w:r>
        <w:rPr>
          <w:rFonts w:ascii="Avenir Book" w:hAnsi="Avenir Book"/>
          <w:color w:val="000000"/>
        </w:rPr>
        <w:t xml:space="preserve"> </w:t>
      </w:r>
      <w:r w:rsidRPr="00AB596B">
        <w:rPr>
          <w:rFonts w:ascii="Avenir Book" w:hAnsi="Avenir Book"/>
          <w:color w:val="000000"/>
        </w:rPr>
        <w:t xml:space="preserve">on </w:t>
      </w:r>
      <w:r>
        <w:rPr>
          <w:rFonts w:ascii="Avenir Book" w:hAnsi="Avenir Book"/>
          <w:color w:val="000000"/>
        </w:rPr>
        <w:t xml:space="preserve">the first </w:t>
      </w:r>
      <w:r w:rsidR="005F0005">
        <w:rPr>
          <w:rFonts w:ascii="Avenir Book" w:hAnsi="Avenir Book"/>
          <w:color w:val="000000"/>
        </w:rPr>
        <w:t>Friday</w:t>
      </w:r>
      <w:r>
        <w:rPr>
          <w:rFonts w:ascii="Avenir Book" w:hAnsi="Avenir Book"/>
          <w:color w:val="000000"/>
        </w:rPr>
        <w:t xml:space="preserve"> of every month, </w:t>
      </w:r>
      <w:r w:rsidRPr="00AB596B">
        <w:rPr>
          <w:rFonts w:ascii="Avenir Book" w:hAnsi="Avenir Book"/>
          <w:color w:val="000000"/>
        </w:rPr>
        <w:t xml:space="preserve">in school and is purely for parents and </w:t>
      </w:r>
      <w:r w:rsidR="005F0005">
        <w:rPr>
          <w:rFonts w:ascii="Avenir Book" w:hAnsi="Avenir Book"/>
          <w:color w:val="000000"/>
        </w:rPr>
        <w:t>carers</w:t>
      </w:r>
      <w:r w:rsidRPr="00AB596B">
        <w:rPr>
          <w:rFonts w:ascii="Avenir Book" w:hAnsi="Avenir Book"/>
          <w:color w:val="000000"/>
        </w:rPr>
        <w:t xml:space="preserve"> to come together for a cuppa and a chat - usually about their children, common challenges and ideas for managing these. It is </w:t>
      </w:r>
      <w:r w:rsidR="005F0005">
        <w:rPr>
          <w:rFonts w:ascii="Avenir Book" w:hAnsi="Avenir Book"/>
          <w:color w:val="000000"/>
        </w:rPr>
        <w:t xml:space="preserve">a group for parents, </w:t>
      </w:r>
      <w:r w:rsidRPr="00AB596B">
        <w:rPr>
          <w:rFonts w:ascii="Avenir Book" w:hAnsi="Avenir Book"/>
          <w:color w:val="000000"/>
        </w:rPr>
        <w:t>run by parents, with no pressure of an agenda or reason for meeting up. We put the kettle on</w:t>
      </w:r>
      <w:r>
        <w:rPr>
          <w:rFonts w:ascii="Avenir Book" w:hAnsi="Avenir Book"/>
          <w:color w:val="000000"/>
        </w:rPr>
        <w:t>, open the biscuits</w:t>
      </w:r>
      <w:r w:rsidRPr="00AB596B">
        <w:rPr>
          <w:rFonts w:ascii="Avenir Book" w:hAnsi="Avenir Book"/>
          <w:color w:val="000000"/>
        </w:rPr>
        <w:t xml:space="preserve"> and the rest is up to the group and </w:t>
      </w:r>
      <w:r>
        <w:rPr>
          <w:rFonts w:ascii="Avenir Book" w:hAnsi="Avenir Book"/>
          <w:color w:val="000000"/>
        </w:rPr>
        <w:t>its</w:t>
      </w:r>
      <w:r w:rsidRPr="00AB596B">
        <w:rPr>
          <w:rFonts w:ascii="Avenir Book" w:hAnsi="Avenir Book"/>
          <w:color w:val="000000"/>
        </w:rPr>
        <w:t xml:space="preserve"> emerging needs.</w:t>
      </w:r>
      <w:r w:rsidR="005F0005">
        <w:rPr>
          <w:rFonts w:ascii="Avenir Book" w:hAnsi="Avenir Book"/>
          <w:color w:val="000000"/>
        </w:rPr>
        <w:t xml:space="preserve"> Becky, our Headteacher will often join the group – just to support the conversations and if </w:t>
      </w:r>
      <w:proofErr w:type="gramStart"/>
      <w:r w:rsidR="005F0005">
        <w:rPr>
          <w:rFonts w:ascii="Avenir Book" w:hAnsi="Avenir Book"/>
          <w:color w:val="000000"/>
        </w:rPr>
        <w:t>possible</w:t>
      </w:r>
      <w:proofErr w:type="gramEnd"/>
      <w:r w:rsidR="005F0005">
        <w:rPr>
          <w:rFonts w:ascii="Avenir Book" w:hAnsi="Avenir Book"/>
          <w:color w:val="000000"/>
        </w:rPr>
        <w:t xml:space="preserve"> offer advice. </w:t>
      </w:r>
    </w:p>
    <w:p w14:paraId="62397C17" w14:textId="1474F02F" w:rsidR="00AB596B" w:rsidRPr="00AB596B" w:rsidRDefault="00AB596B" w:rsidP="00AB596B">
      <w:pPr>
        <w:pStyle w:val="font8"/>
        <w:jc w:val="both"/>
        <w:rPr>
          <w:rFonts w:ascii="Avenir Book" w:hAnsi="Avenir Book"/>
          <w:color w:val="000000"/>
        </w:rPr>
      </w:pPr>
      <w:r w:rsidRPr="00AB596B">
        <w:rPr>
          <w:rFonts w:ascii="Avenir Book" w:hAnsi="Avenir Book"/>
          <w:color w:val="000000"/>
        </w:rPr>
        <w:t xml:space="preserve">Once a term, we support SNAPS by having a speaker </w:t>
      </w:r>
      <w:r>
        <w:rPr>
          <w:rFonts w:ascii="Avenir Book" w:hAnsi="Avenir Book"/>
          <w:color w:val="000000"/>
        </w:rPr>
        <w:t xml:space="preserve">in </w:t>
      </w:r>
      <w:r w:rsidRPr="00AB596B">
        <w:rPr>
          <w:rFonts w:ascii="Avenir Book" w:hAnsi="Avenir Book"/>
          <w:color w:val="000000"/>
        </w:rPr>
        <w:t xml:space="preserve">to talk to the parents and </w:t>
      </w:r>
      <w:r w:rsidR="005F0005">
        <w:rPr>
          <w:rFonts w:ascii="Avenir Book" w:hAnsi="Avenir Book"/>
          <w:color w:val="000000"/>
        </w:rPr>
        <w:t xml:space="preserve">carers </w:t>
      </w:r>
      <w:r w:rsidRPr="00AB596B">
        <w:rPr>
          <w:rFonts w:ascii="Avenir Book" w:hAnsi="Avenir Book"/>
          <w:color w:val="000000"/>
        </w:rPr>
        <w:t xml:space="preserve">about something topical or pertinent to the group. This could be in relation to managing tricky times </w:t>
      </w:r>
      <w:proofErr w:type="spellStart"/>
      <w:r w:rsidRPr="00AB596B">
        <w:rPr>
          <w:rFonts w:ascii="Avenir Book" w:hAnsi="Avenir Book"/>
          <w:color w:val="000000"/>
        </w:rPr>
        <w:t>eg</w:t>
      </w:r>
      <w:proofErr w:type="spellEnd"/>
      <w:r w:rsidRPr="00AB596B">
        <w:rPr>
          <w:rFonts w:ascii="Avenir Book" w:hAnsi="Avenir Book"/>
          <w:color w:val="000000"/>
        </w:rPr>
        <w:t xml:space="preserve"> mealtimes, bedtimes, routines etc. or it could be about </w:t>
      </w:r>
      <w:r>
        <w:rPr>
          <w:rFonts w:ascii="Avenir Book" w:hAnsi="Avenir Book"/>
          <w:color w:val="000000"/>
        </w:rPr>
        <w:t xml:space="preserve">support for their </w:t>
      </w:r>
      <w:r w:rsidRPr="00AB596B">
        <w:rPr>
          <w:rFonts w:ascii="Avenir Book" w:hAnsi="Avenir Book"/>
          <w:color w:val="000000"/>
        </w:rPr>
        <w:t>choice of schooling beyond nursery and the whole transition process.</w:t>
      </w:r>
    </w:p>
    <w:p w14:paraId="6BE3E377" w14:textId="1DF7BDB3" w:rsidR="00864CA7" w:rsidRDefault="00864CA7"/>
    <w:sectPr w:rsidR="00864CA7" w:rsidSect="0013002E">
      <w:pgSz w:w="11906" w:h="16838"/>
      <w:pgMar w:top="7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6B"/>
    <w:rsid w:val="0013002E"/>
    <w:rsid w:val="005F0005"/>
    <w:rsid w:val="00864CA7"/>
    <w:rsid w:val="00AB596B"/>
    <w:rsid w:val="00CC2D8A"/>
    <w:rsid w:val="00CF2205"/>
    <w:rsid w:val="00D972D4"/>
    <w:rsid w:val="00EE0FFA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6401"/>
  <w15:chartTrackingRefBased/>
  <w15:docId w15:val="{5F70C02D-31BB-D848-9977-A0E9EF0D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B59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B.Wood [ Wingate Nursery School ]</dc:creator>
  <cp:keywords/>
  <dc:description/>
  <cp:lastModifiedBy>B.Wood [ Wingate Nursery School ]</cp:lastModifiedBy>
  <cp:revision>2</cp:revision>
  <cp:lastPrinted>2023-04-29T13:19:00Z</cp:lastPrinted>
  <dcterms:created xsi:type="dcterms:W3CDTF">2024-01-09T11:52:00Z</dcterms:created>
  <dcterms:modified xsi:type="dcterms:W3CDTF">2024-01-09T11:52:00Z</dcterms:modified>
</cp:coreProperties>
</file>