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38F0" w14:textId="0CB85B04" w:rsidR="000B32F4" w:rsidRPr="000C0091" w:rsidRDefault="000C0091" w:rsidP="000C0091">
      <w:pPr>
        <w:keepNext/>
        <w:keepLines/>
        <w:outlineLvl w:val="0"/>
        <w:rPr>
          <w:rFonts w:ascii="Century Gothic" w:eastAsia="MS Gothic" w:hAnsi="Century Gothic"/>
          <w:sz w:val="22"/>
          <w:szCs w:val="22"/>
        </w:rPr>
      </w:pPr>
      <w:bookmarkStart w:id="0" w:name="_Toc508122007"/>
      <w:r w:rsidRPr="000C0091">
        <w:rPr>
          <w:rFonts w:ascii="Century Gothic" w:eastAsia="MS Gothic" w:hAnsi="Century Gothic"/>
          <w:noProof/>
          <w:sz w:val="22"/>
          <w:szCs w:val="22"/>
        </w:rPr>
        <w:drawing>
          <wp:anchor distT="0" distB="0" distL="114300" distR="114300" simplePos="0" relativeHeight="251658240" behindDoc="0" locked="0" layoutInCell="1" allowOverlap="1" wp14:anchorId="182F44DB" wp14:editId="20F70943">
            <wp:simplePos x="0" y="0"/>
            <wp:positionH relativeFrom="column">
              <wp:posOffset>5766301</wp:posOffset>
            </wp:positionH>
            <wp:positionV relativeFrom="paragraph">
              <wp:posOffset>15975</wp:posOffset>
            </wp:positionV>
            <wp:extent cx="876300" cy="876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Pr="000C0091">
        <w:rPr>
          <w:rFonts w:ascii="Century Gothic" w:eastAsia="MS Gothic" w:hAnsi="Century Gothic"/>
          <w:sz w:val="22"/>
          <w:szCs w:val="22"/>
        </w:rPr>
        <w:t>WINGATE COMMUNITY NURSERY SCHOOL</w:t>
      </w:r>
    </w:p>
    <w:p w14:paraId="662525D2" w14:textId="18D05C98" w:rsidR="000C0091" w:rsidRPr="000C0091" w:rsidRDefault="000C0091" w:rsidP="000C0091">
      <w:pPr>
        <w:keepNext/>
        <w:keepLines/>
        <w:outlineLvl w:val="0"/>
        <w:rPr>
          <w:rFonts w:ascii="Century Gothic" w:eastAsia="MS Gothic" w:hAnsi="Century Gothic"/>
          <w:b/>
          <w:bCs/>
          <w:sz w:val="22"/>
          <w:szCs w:val="22"/>
        </w:rPr>
      </w:pPr>
      <w:r>
        <w:rPr>
          <w:rFonts w:ascii="Century Gothic" w:eastAsia="MS Gothic" w:hAnsi="Century Gothic"/>
          <w:b/>
          <w:bCs/>
          <w:sz w:val="22"/>
          <w:szCs w:val="22"/>
        </w:rPr>
        <w:t xml:space="preserve">PRIVACY NOTICE FOR </w:t>
      </w:r>
      <w:r w:rsidR="005913E0">
        <w:rPr>
          <w:rFonts w:ascii="Century Gothic" w:eastAsia="MS Gothic" w:hAnsi="Century Gothic"/>
          <w:b/>
          <w:bCs/>
          <w:sz w:val="22"/>
          <w:szCs w:val="22"/>
        </w:rPr>
        <w:t>THE SCHOOL WORKFORCE</w:t>
      </w:r>
    </w:p>
    <w:bookmarkEnd w:id="0"/>
    <w:p w14:paraId="0BEA1DC0" w14:textId="77777777" w:rsidR="005913E0" w:rsidRDefault="005913E0" w:rsidP="005913E0">
      <w:pPr>
        <w:keepNext/>
        <w:keepLines/>
        <w:spacing w:before="480" w:after="120"/>
        <w:outlineLvl w:val="0"/>
        <w:rPr>
          <w:rFonts w:ascii="Century Gothic" w:hAnsi="Century Gothic" w:cstheme="minorHAnsi"/>
          <w:i/>
          <w:color w:val="F15F22"/>
          <w:sz w:val="22"/>
          <w:szCs w:val="22"/>
        </w:rPr>
      </w:pPr>
    </w:p>
    <w:p w14:paraId="1A78A52E" w14:textId="429FEA3E" w:rsidR="005913E0" w:rsidRPr="005913E0" w:rsidRDefault="005913E0" w:rsidP="005913E0">
      <w:pPr>
        <w:keepNext/>
        <w:keepLines/>
        <w:spacing w:before="480" w:after="120"/>
        <w:outlineLvl w:val="0"/>
        <w:rPr>
          <w:rFonts w:ascii="Century Gothic" w:eastAsia="MS Gothic" w:hAnsi="Century Gothic" w:cstheme="minorHAnsi"/>
          <w:b/>
          <w:bCs/>
          <w:sz w:val="22"/>
          <w:szCs w:val="22"/>
        </w:rPr>
      </w:pPr>
      <w:r w:rsidRPr="005913E0">
        <w:rPr>
          <w:rFonts w:ascii="Century Gothic" w:hAnsi="Century Gothic" w:cstheme="minorHAnsi"/>
          <w:sz w:val="22"/>
          <w:szCs w:val="22"/>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21659E52"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 xml:space="preserve">This privacy notice explains how we collect, </w:t>
      </w:r>
      <w:proofErr w:type="gramStart"/>
      <w:r w:rsidRPr="005913E0">
        <w:rPr>
          <w:rFonts w:ascii="Century Gothic" w:hAnsi="Century Gothic" w:cstheme="minorHAnsi"/>
          <w:sz w:val="22"/>
          <w:szCs w:val="22"/>
        </w:rPr>
        <w:t>store</w:t>
      </w:r>
      <w:proofErr w:type="gramEnd"/>
      <w:r w:rsidRPr="005913E0">
        <w:rPr>
          <w:rFonts w:ascii="Century Gothic" w:hAnsi="Century Gothic" w:cstheme="minorHAnsi"/>
          <w:sz w:val="22"/>
          <w:szCs w:val="22"/>
        </w:rPr>
        <w:t xml:space="preserve"> and use personal data about individuals we employ, or otherwise engage, to work at our school.</w:t>
      </w:r>
    </w:p>
    <w:p w14:paraId="527763A3" w14:textId="77777777" w:rsidR="005913E0" w:rsidRPr="005913E0" w:rsidRDefault="005913E0" w:rsidP="005913E0">
      <w:pPr>
        <w:pStyle w:val="BodyText"/>
        <w:tabs>
          <w:tab w:val="left" w:pos="2141"/>
        </w:tabs>
        <w:rPr>
          <w:rFonts w:ascii="Century Gothic" w:eastAsia="Arial" w:hAnsi="Century Gothic" w:cstheme="minorHAnsi"/>
          <w:sz w:val="22"/>
          <w:szCs w:val="22"/>
        </w:rPr>
      </w:pPr>
      <w:r w:rsidRPr="005913E0">
        <w:rPr>
          <w:rFonts w:ascii="Century Gothic" w:hAnsi="Century Gothic" w:cstheme="minorHAnsi"/>
          <w:sz w:val="22"/>
          <w:szCs w:val="22"/>
        </w:rPr>
        <w:t xml:space="preserve">We, </w:t>
      </w:r>
      <w:bookmarkStart w:id="1" w:name="_Hlk96429643"/>
      <w:r w:rsidRPr="005913E0">
        <w:rPr>
          <w:rFonts w:ascii="Century Gothic" w:hAnsi="Century Gothic" w:cstheme="minorHAnsi"/>
          <w:sz w:val="22"/>
          <w:szCs w:val="22"/>
        </w:rPr>
        <w:t>Wingate Community Nursery, Partridge Terrace, Wingate, Co Durham TS28 5DB</w:t>
      </w:r>
      <w:r w:rsidRPr="005913E0">
        <w:rPr>
          <w:rFonts w:ascii="Century Gothic" w:hAnsi="Century Gothic" w:cstheme="minorHAnsi"/>
          <w:w w:val="105"/>
          <w:sz w:val="22"/>
          <w:szCs w:val="22"/>
        </w:rPr>
        <w:t xml:space="preserve"> </w:t>
      </w:r>
      <w:bookmarkEnd w:id="1"/>
      <w:r w:rsidRPr="005913E0">
        <w:rPr>
          <w:rFonts w:ascii="Century Gothic" w:hAnsi="Century Gothic" w:cstheme="minorHAnsi"/>
          <w:sz w:val="22"/>
          <w:szCs w:val="22"/>
        </w:rPr>
        <w:t>are the ‘data controller’ for the purposes of data protection law.</w:t>
      </w:r>
    </w:p>
    <w:p w14:paraId="493658BA"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 xml:space="preserve">Our data protection officer is </w:t>
      </w:r>
      <w:r w:rsidRPr="005913E0">
        <w:rPr>
          <w:rFonts w:ascii="Century Gothic" w:hAnsi="Century Gothic" w:cstheme="minorHAnsi"/>
          <w:sz w:val="22"/>
          <w:szCs w:val="22"/>
          <w:shd w:val="clear" w:color="auto" w:fill="FFFFFF"/>
          <w:lang w:val="en-GB"/>
        </w:rPr>
        <w:t>Darren Hobson</w:t>
      </w:r>
      <w:r w:rsidRPr="005913E0">
        <w:rPr>
          <w:rFonts w:ascii="Century Gothic" w:hAnsi="Century Gothic" w:cstheme="minorHAnsi"/>
          <w:sz w:val="22"/>
          <w:szCs w:val="22"/>
        </w:rPr>
        <w:t xml:space="preserve"> (see ‘Contact us’ below). </w:t>
      </w:r>
    </w:p>
    <w:p w14:paraId="75C0C377" w14:textId="77777777" w:rsidR="005913E0" w:rsidRDefault="005913E0" w:rsidP="005913E0">
      <w:pPr>
        <w:spacing w:before="120" w:after="120"/>
        <w:rPr>
          <w:rFonts w:ascii="Century Gothic" w:hAnsi="Century Gothic" w:cstheme="minorHAnsi"/>
          <w:b/>
          <w:sz w:val="22"/>
          <w:szCs w:val="22"/>
        </w:rPr>
      </w:pPr>
    </w:p>
    <w:p w14:paraId="44F6C2B8" w14:textId="2F83FE55" w:rsidR="005913E0" w:rsidRPr="005913E0" w:rsidRDefault="005913E0" w:rsidP="005913E0">
      <w:pPr>
        <w:spacing w:before="120" w:after="120"/>
        <w:rPr>
          <w:rFonts w:ascii="Century Gothic" w:hAnsi="Century Gothic" w:cstheme="minorHAnsi"/>
          <w:b/>
          <w:sz w:val="22"/>
          <w:szCs w:val="22"/>
        </w:rPr>
      </w:pPr>
      <w:r w:rsidRPr="005913E0">
        <w:rPr>
          <w:rFonts w:ascii="Century Gothic" w:hAnsi="Century Gothic" w:cstheme="minorHAnsi"/>
          <w:b/>
          <w:sz w:val="22"/>
          <w:szCs w:val="22"/>
        </w:rPr>
        <w:t>The personal data we hold</w:t>
      </w:r>
    </w:p>
    <w:p w14:paraId="4998DCF1"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 xml:space="preserve">We process data relating to those we employ, or otherwise engage, to work at our school. Personal data that we may collect, use, </w:t>
      </w:r>
      <w:proofErr w:type="gramStart"/>
      <w:r w:rsidRPr="005913E0">
        <w:rPr>
          <w:rFonts w:ascii="Century Gothic" w:hAnsi="Century Gothic" w:cstheme="minorHAnsi"/>
          <w:sz w:val="22"/>
          <w:szCs w:val="22"/>
        </w:rPr>
        <w:t>store</w:t>
      </w:r>
      <w:proofErr w:type="gramEnd"/>
      <w:r w:rsidRPr="005913E0">
        <w:rPr>
          <w:rFonts w:ascii="Century Gothic" w:hAnsi="Century Gothic" w:cstheme="minorHAnsi"/>
          <w:sz w:val="22"/>
          <w:szCs w:val="22"/>
        </w:rPr>
        <w:t xml:space="preserve"> and share (when appropriate) about you includes, but is not restricted to:</w:t>
      </w:r>
    </w:p>
    <w:p w14:paraId="0860EA10"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Contact details</w:t>
      </w:r>
    </w:p>
    <w:p w14:paraId="0900197E"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Date of birth, marital </w:t>
      </w:r>
      <w:proofErr w:type="gramStart"/>
      <w:r w:rsidRPr="005913E0">
        <w:rPr>
          <w:rFonts w:ascii="Century Gothic" w:hAnsi="Century Gothic" w:cstheme="minorHAnsi"/>
          <w:sz w:val="22"/>
          <w:szCs w:val="22"/>
        </w:rPr>
        <w:t>status</w:t>
      </w:r>
      <w:proofErr w:type="gramEnd"/>
      <w:r w:rsidRPr="005913E0">
        <w:rPr>
          <w:rFonts w:ascii="Century Gothic" w:hAnsi="Century Gothic" w:cstheme="minorHAnsi"/>
          <w:sz w:val="22"/>
          <w:szCs w:val="22"/>
        </w:rPr>
        <w:t xml:space="preserve"> and gender</w:t>
      </w:r>
    </w:p>
    <w:p w14:paraId="63DEBAA8"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Next of kin and emergency contact numbers</w:t>
      </w:r>
    </w:p>
    <w:p w14:paraId="72ABAE99"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Salary, annual leave, </w:t>
      </w:r>
      <w:proofErr w:type="gramStart"/>
      <w:r w:rsidRPr="005913E0">
        <w:rPr>
          <w:rFonts w:ascii="Century Gothic" w:hAnsi="Century Gothic" w:cstheme="minorHAnsi"/>
          <w:sz w:val="22"/>
          <w:szCs w:val="22"/>
        </w:rPr>
        <w:t>pension</w:t>
      </w:r>
      <w:proofErr w:type="gramEnd"/>
      <w:r w:rsidRPr="005913E0">
        <w:rPr>
          <w:rFonts w:ascii="Century Gothic" w:hAnsi="Century Gothic" w:cstheme="minorHAnsi"/>
          <w:sz w:val="22"/>
          <w:szCs w:val="22"/>
        </w:rPr>
        <w:t xml:space="preserve"> and benefits information</w:t>
      </w:r>
    </w:p>
    <w:p w14:paraId="3F560F2E"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Bank account details, payroll records, National Insurance number and tax status information</w:t>
      </w:r>
    </w:p>
    <w:p w14:paraId="63912B41"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Recruitment information, including copies of right to work documentation, references and other information included in a CV or cover letter or as part of the application process</w:t>
      </w:r>
    </w:p>
    <w:p w14:paraId="53354AC2"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Qualifications and employment records, including work history, job titles, working hours, training records and professional memberships</w:t>
      </w:r>
    </w:p>
    <w:p w14:paraId="3E81CEC4"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Performance information</w:t>
      </w:r>
    </w:p>
    <w:p w14:paraId="14E60A53"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Outcomes of any disciplinary and/or grievance procedures</w:t>
      </w:r>
    </w:p>
    <w:p w14:paraId="5826D2D0"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Absence data</w:t>
      </w:r>
    </w:p>
    <w:p w14:paraId="64726C66"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Copy of driving </w:t>
      </w:r>
      <w:proofErr w:type="spellStart"/>
      <w:r w:rsidRPr="005913E0">
        <w:rPr>
          <w:rFonts w:ascii="Century Gothic" w:hAnsi="Century Gothic" w:cstheme="minorHAnsi"/>
          <w:sz w:val="22"/>
          <w:szCs w:val="22"/>
        </w:rPr>
        <w:t>licence</w:t>
      </w:r>
      <w:proofErr w:type="spellEnd"/>
    </w:p>
    <w:p w14:paraId="14B5620B"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Photographs</w:t>
      </w:r>
    </w:p>
    <w:p w14:paraId="0D7F036F"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CCTV footage</w:t>
      </w:r>
    </w:p>
    <w:p w14:paraId="6D1F2696" w14:textId="2003B634"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Data about your use of the school’s information and communications system</w:t>
      </w:r>
    </w:p>
    <w:p w14:paraId="5F184027" w14:textId="77777777" w:rsidR="005913E0" w:rsidRPr="005913E0" w:rsidRDefault="005913E0" w:rsidP="005913E0">
      <w:pPr>
        <w:spacing w:before="120" w:after="120"/>
        <w:rPr>
          <w:rFonts w:ascii="Century Gothic" w:hAnsi="Century Gothic" w:cstheme="minorHAnsi"/>
          <w:sz w:val="22"/>
          <w:szCs w:val="22"/>
          <w:lang w:val="en-GB"/>
        </w:rPr>
      </w:pPr>
      <w:r w:rsidRPr="005913E0">
        <w:rPr>
          <w:rFonts w:ascii="Century Gothic" w:hAnsi="Century Gothic" w:cstheme="minorHAnsi"/>
          <w:sz w:val="22"/>
          <w:szCs w:val="22"/>
        </w:rPr>
        <w:t xml:space="preserve">We may also </w:t>
      </w:r>
      <w:r w:rsidRPr="005913E0">
        <w:rPr>
          <w:rFonts w:ascii="Century Gothic" w:hAnsi="Century Gothic" w:cstheme="minorHAnsi"/>
          <w:sz w:val="22"/>
          <w:szCs w:val="22"/>
          <w:lang w:val="en-GB"/>
        </w:rPr>
        <w:t xml:space="preserve">collect, </w:t>
      </w:r>
      <w:proofErr w:type="gramStart"/>
      <w:r w:rsidRPr="005913E0">
        <w:rPr>
          <w:rFonts w:ascii="Century Gothic" w:hAnsi="Century Gothic" w:cstheme="minorHAnsi"/>
          <w:sz w:val="22"/>
          <w:szCs w:val="22"/>
          <w:lang w:val="en-GB"/>
        </w:rPr>
        <w:t>store</w:t>
      </w:r>
      <w:proofErr w:type="gramEnd"/>
      <w:r w:rsidRPr="005913E0">
        <w:rPr>
          <w:rFonts w:ascii="Century Gothic" w:hAnsi="Century Gothic" w:cstheme="minorHAnsi"/>
          <w:sz w:val="22"/>
          <w:szCs w:val="22"/>
          <w:lang w:val="en-GB"/>
        </w:rPr>
        <w:t xml:space="preserve"> and use information about you that falls into "special categories" of more sensitive personal data. This includes information about (where applicable):</w:t>
      </w:r>
    </w:p>
    <w:p w14:paraId="4061F527"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Race, ethnicity, religious beliefs, sexual </w:t>
      </w:r>
      <w:proofErr w:type="gramStart"/>
      <w:r w:rsidRPr="005913E0">
        <w:rPr>
          <w:rFonts w:ascii="Century Gothic" w:hAnsi="Century Gothic" w:cstheme="minorHAnsi"/>
          <w:sz w:val="22"/>
          <w:szCs w:val="22"/>
        </w:rPr>
        <w:t>orientation</w:t>
      </w:r>
      <w:proofErr w:type="gramEnd"/>
      <w:r w:rsidRPr="005913E0">
        <w:rPr>
          <w:rFonts w:ascii="Century Gothic" w:hAnsi="Century Gothic" w:cstheme="minorHAnsi"/>
          <w:sz w:val="22"/>
          <w:szCs w:val="22"/>
        </w:rPr>
        <w:t xml:space="preserve"> and political opinions</w:t>
      </w:r>
    </w:p>
    <w:p w14:paraId="0906C2F8"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Health, including any medical conditions, and sickness records</w:t>
      </w:r>
    </w:p>
    <w:p w14:paraId="637269DA"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Trade Union membership</w:t>
      </w:r>
    </w:p>
    <w:p w14:paraId="47CC4C44" w14:textId="77777777" w:rsidR="005913E0" w:rsidRDefault="005913E0" w:rsidP="005913E0">
      <w:pPr>
        <w:spacing w:before="120" w:after="120"/>
        <w:rPr>
          <w:rFonts w:ascii="Century Gothic" w:hAnsi="Century Gothic" w:cstheme="minorHAnsi"/>
          <w:b/>
          <w:sz w:val="22"/>
          <w:szCs w:val="22"/>
        </w:rPr>
      </w:pPr>
    </w:p>
    <w:p w14:paraId="3753AE28" w14:textId="7F179C18" w:rsidR="005913E0" w:rsidRPr="005913E0" w:rsidRDefault="005913E0" w:rsidP="005913E0">
      <w:pPr>
        <w:spacing w:before="120" w:after="120"/>
        <w:rPr>
          <w:rFonts w:ascii="Century Gothic" w:hAnsi="Century Gothic" w:cstheme="minorHAnsi"/>
          <w:b/>
          <w:sz w:val="22"/>
          <w:szCs w:val="22"/>
        </w:rPr>
      </w:pPr>
      <w:r w:rsidRPr="005913E0">
        <w:rPr>
          <w:rFonts w:ascii="Century Gothic" w:hAnsi="Century Gothic" w:cstheme="minorHAnsi"/>
          <w:b/>
          <w:sz w:val="22"/>
          <w:szCs w:val="22"/>
        </w:rPr>
        <w:t>Why we use this data</w:t>
      </w:r>
    </w:p>
    <w:p w14:paraId="204D05D5"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The purpose of processing this data is to help us run the school, including to:</w:t>
      </w:r>
    </w:p>
    <w:p w14:paraId="45E572ED"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lastRenderedPageBreak/>
        <w:t>Enable you to be paid</w:t>
      </w:r>
    </w:p>
    <w:p w14:paraId="0E76D0EE"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Facilitate safe recruitment, as part of our safeguarding obligations towards pupils</w:t>
      </w:r>
    </w:p>
    <w:p w14:paraId="7F3A0456"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Support effective performance management</w:t>
      </w:r>
    </w:p>
    <w:p w14:paraId="6FC55B30"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Inform our recruitment and retention policies</w:t>
      </w:r>
    </w:p>
    <w:p w14:paraId="01483BB3"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Allow better financial modelling and planning</w:t>
      </w:r>
    </w:p>
    <w:p w14:paraId="4B26EDDC"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Enable equalities monitoring</w:t>
      </w:r>
    </w:p>
    <w:p w14:paraId="2F7FF4BB"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Improve the management of workforce data across the sector</w:t>
      </w:r>
    </w:p>
    <w:p w14:paraId="5ADC66C6"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Support the work of the School Teachers’ Review Body</w:t>
      </w:r>
    </w:p>
    <w:p w14:paraId="43244F54" w14:textId="77777777" w:rsidR="005913E0" w:rsidRDefault="005913E0" w:rsidP="005913E0">
      <w:pPr>
        <w:spacing w:before="120" w:after="120"/>
        <w:rPr>
          <w:rFonts w:ascii="Century Gothic" w:hAnsi="Century Gothic" w:cstheme="minorHAnsi"/>
          <w:b/>
          <w:sz w:val="22"/>
          <w:szCs w:val="22"/>
        </w:rPr>
      </w:pPr>
    </w:p>
    <w:p w14:paraId="545FA6A6" w14:textId="039696D0" w:rsidR="005913E0" w:rsidRPr="005913E0" w:rsidRDefault="005913E0" w:rsidP="005913E0">
      <w:pPr>
        <w:spacing w:before="120" w:after="120"/>
        <w:rPr>
          <w:rFonts w:ascii="Century Gothic" w:hAnsi="Century Gothic" w:cstheme="minorHAnsi"/>
          <w:b/>
          <w:sz w:val="22"/>
          <w:szCs w:val="22"/>
        </w:rPr>
      </w:pPr>
      <w:r w:rsidRPr="005913E0">
        <w:rPr>
          <w:rFonts w:ascii="Century Gothic" w:hAnsi="Century Gothic" w:cstheme="minorHAnsi"/>
          <w:b/>
          <w:sz w:val="22"/>
          <w:szCs w:val="22"/>
        </w:rPr>
        <w:t>Our lawful basis for using this data</w:t>
      </w:r>
    </w:p>
    <w:p w14:paraId="74891DA5"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We only collect and use personal information about you when the law allows us to. Most commonly, we use it where we need to:</w:t>
      </w:r>
    </w:p>
    <w:p w14:paraId="4B433FFF"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Fulfil a contract we have </w:t>
      </w:r>
      <w:proofErr w:type="gramStart"/>
      <w:r w:rsidRPr="005913E0">
        <w:rPr>
          <w:rFonts w:ascii="Century Gothic" w:hAnsi="Century Gothic" w:cstheme="minorHAnsi"/>
          <w:sz w:val="22"/>
          <w:szCs w:val="22"/>
        </w:rPr>
        <w:t>entered into</w:t>
      </w:r>
      <w:proofErr w:type="gramEnd"/>
      <w:r w:rsidRPr="005913E0">
        <w:rPr>
          <w:rFonts w:ascii="Century Gothic" w:hAnsi="Century Gothic" w:cstheme="minorHAnsi"/>
          <w:sz w:val="22"/>
          <w:szCs w:val="22"/>
        </w:rPr>
        <w:t xml:space="preserve"> with you</w:t>
      </w:r>
    </w:p>
    <w:p w14:paraId="6DFAF99E"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Comply with a legal obligation</w:t>
      </w:r>
    </w:p>
    <w:p w14:paraId="50471663"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Carry out a task in the public interest</w:t>
      </w:r>
    </w:p>
    <w:p w14:paraId="5232B4B2"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 xml:space="preserve">Less commonly, we may also use personal information about you </w:t>
      </w:r>
      <w:proofErr w:type="spellStart"/>
      <w:r w:rsidRPr="005913E0">
        <w:rPr>
          <w:rFonts w:ascii="Century Gothic" w:hAnsi="Century Gothic" w:cstheme="minorHAnsi"/>
          <w:sz w:val="22"/>
          <w:szCs w:val="22"/>
        </w:rPr>
        <w:t>where</w:t>
      </w:r>
      <w:proofErr w:type="spellEnd"/>
      <w:r w:rsidRPr="005913E0">
        <w:rPr>
          <w:rFonts w:ascii="Century Gothic" w:hAnsi="Century Gothic" w:cstheme="minorHAnsi"/>
          <w:sz w:val="22"/>
          <w:szCs w:val="22"/>
        </w:rPr>
        <w:t>:</w:t>
      </w:r>
    </w:p>
    <w:p w14:paraId="7E4AFD9B"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You have given us consent to use it in a certain way</w:t>
      </w:r>
    </w:p>
    <w:p w14:paraId="1DF0278F"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We need to protect your vital interests (or someone else’s interests) </w:t>
      </w:r>
    </w:p>
    <w:p w14:paraId="212A635B"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 xml:space="preserve">Where you have provided us with consent to use your data, you may withdraw this consent at any time. We will make this clear when requesting your </w:t>
      </w:r>
      <w:proofErr w:type="gramStart"/>
      <w:r w:rsidRPr="005913E0">
        <w:rPr>
          <w:rFonts w:ascii="Century Gothic" w:hAnsi="Century Gothic" w:cstheme="minorHAnsi"/>
          <w:sz w:val="22"/>
          <w:szCs w:val="22"/>
        </w:rPr>
        <w:t>consent, and</w:t>
      </w:r>
      <w:proofErr w:type="gramEnd"/>
      <w:r w:rsidRPr="005913E0">
        <w:rPr>
          <w:rFonts w:ascii="Century Gothic" w:hAnsi="Century Gothic" w:cstheme="minorHAnsi"/>
          <w:sz w:val="22"/>
          <w:szCs w:val="22"/>
        </w:rPr>
        <w:t xml:space="preserve"> explain how you go about withdrawing consent if you wish to do so.</w:t>
      </w:r>
    </w:p>
    <w:p w14:paraId="2100DD79" w14:textId="4971A223"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Some of the reasons listed above for collecting and using personal information about you overlap, and there may be several grounds which justify the school’s use of your data.</w:t>
      </w:r>
    </w:p>
    <w:p w14:paraId="393D252D" w14:textId="77777777" w:rsidR="005913E0" w:rsidRPr="005913E0" w:rsidRDefault="005913E0" w:rsidP="005913E0">
      <w:pPr>
        <w:spacing w:before="120" w:after="120"/>
        <w:rPr>
          <w:rFonts w:ascii="Century Gothic" w:hAnsi="Century Gothic" w:cstheme="minorHAnsi"/>
          <w:b/>
          <w:sz w:val="22"/>
          <w:szCs w:val="22"/>
        </w:rPr>
      </w:pPr>
      <w:r w:rsidRPr="005913E0">
        <w:rPr>
          <w:rFonts w:ascii="Century Gothic" w:hAnsi="Century Gothic" w:cstheme="minorHAnsi"/>
          <w:b/>
          <w:sz w:val="22"/>
          <w:szCs w:val="22"/>
        </w:rPr>
        <w:t>Collecting this information</w:t>
      </w:r>
    </w:p>
    <w:p w14:paraId="79C80E5B" w14:textId="77777777" w:rsidR="005913E0" w:rsidRPr="005913E0" w:rsidRDefault="005913E0" w:rsidP="005913E0">
      <w:pPr>
        <w:rPr>
          <w:rFonts w:ascii="Century Gothic" w:hAnsi="Century Gothic" w:cstheme="minorHAnsi"/>
          <w:sz w:val="22"/>
          <w:szCs w:val="22"/>
        </w:rPr>
      </w:pPr>
      <w:r w:rsidRPr="005913E0">
        <w:rPr>
          <w:rFonts w:ascii="Century Gothic" w:hAnsi="Century Gothic" w:cstheme="minorHAnsi"/>
          <w:sz w:val="22"/>
          <w:szCs w:val="22"/>
        </w:rPr>
        <w:t xml:space="preserve">While </w:t>
      </w:r>
      <w:proofErr w:type="gramStart"/>
      <w:r w:rsidRPr="005913E0">
        <w:rPr>
          <w:rFonts w:ascii="Century Gothic" w:hAnsi="Century Gothic" w:cstheme="minorHAnsi"/>
          <w:sz w:val="22"/>
          <w:szCs w:val="22"/>
        </w:rPr>
        <w:t>the majority of</w:t>
      </w:r>
      <w:proofErr w:type="gramEnd"/>
      <w:r w:rsidRPr="005913E0">
        <w:rPr>
          <w:rFonts w:ascii="Century Gothic" w:hAnsi="Century Gothic" w:cstheme="minorHAnsi"/>
          <w:sz w:val="22"/>
          <w:szCs w:val="22"/>
        </w:rPr>
        <w:t xml:space="preserve"> information we collect from you is mandatory, there is some information that you can choose whether or not to provide to us</w:t>
      </w:r>
    </w:p>
    <w:p w14:paraId="0ADB9F30"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Whenever we seek to collect information from you, we make it clear whether you must provide this information (and if so, what the possible consequences are of not complying), or whether you have a choice.</w:t>
      </w:r>
    </w:p>
    <w:p w14:paraId="2676BE18" w14:textId="77777777" w:rsidR="005913E0" w:rsidRPr="005913E0" w:rsidRDefault="005913E0" w:rsidP="005913E0">
      <w:pPr>
        <w:spacing w:before="120" w:after="120"/>
        <w:rPr>
          <w:rFonts w:ascii="Century Gothic" w:hAnsi="Century Gothic" w:cstheme="minorHAnsi"/>
          <w:b/>
          <w:sz w:val="22"/>
          <w:szCs w:val="22"/>
        </w:rPr>
      </w:pPr>
      <w:r w:rsidRPr="005913E0">
        <w:rPr>
          <w:rFonts w:ascii="Century Gothic" w:hAnsi="Century Gothic" w:cstheme="minorHAnsi"/>
          <w:b/>
          <w:sz w:val="22"/>
          <w:szCs w:val="22"/>
        </w:rPr>
        <w:t xml:space="preserve">How we store this data </w:t>
      </w:r>
    </w:p>
    <w:p w14:paraId="34676766" w14:textId="77777777" w:rsidR="005913E0" w:rsidRPr="005913E0" w:rsidRDefault="005913E0" w:rsidP="005913E0">
      <w:pPr>
        <w:spacing w:before="120" w:after="120"/>
        <w:rPr>
          <w:rFonts w:ascii="Century Gothic" w:hAnsi="Century Gothic" w:cstheme="minorHAnsi"/>
          <w:sz w:val="22"/>
          <w:szCs w:val="22"/>
          <w:lang w:val="en"/>
        </w:rPr>
      </w:pPr>
      <w:r w:rsidRPr="005913E0">
        <w:rPr>
          <w:rFonts w:ascii="Century Gothic" w:hAnsi="Century Gothic" w:cstheme="minorHAnsi"/>
          <w:sz w:val="22"/>
          <w:szCs w:val="22"/>
          <w:lang w:val="en"/>
        </w:rPr>
        <w:t xml:space="preserve">Personal data is stored in line with our </w:t>
      </w:r>
      <w:r w:rsidRPr="005913E0">
        <w:rPr>
          <w:rFonts w:ascii="Century Gothic" w:hAnsi="Century Gothic" w:cstheme="minorHAnsi"/>
          <w:sz w:val="22"/>
          <w:szCs w:val="22"/>
          <w:shd w:val="clear" w:color="auto" w:fill="FFFFFF"/>
        </w:rPr>
        <w:t>Record Keeping and Retention Policy.</w:t>
      </w:r>
    </w:p>
    <w:p w14:paraId="7DF6953C" w14:textId="77777777" w:rsidR="005913E0" w:rsidRPr="005913E0" w:rsidRDefault="005913E0" w:rsidP="005913E0">
      <w:pPr>
        <w:spacing w:before="120" w:after="120"/>
        <w:rPr>
          <w:rFonts w:ascii="Century Gothic" w:hAnsi="Century Gothic" w:cstheme="minorHAnsi"/>
          <w:sz w:val="22"/>
          <w:szCs w:val="22"/>
          <w:lang w:val="en"/>
        </w:rPr>
      </w:pPr>
      <w:r w:rsidRPr="005913E0">
        <w:rPr>
          <w:rFonts w:ascii="Century Gothic" w:hAnsi="Century Gothic" w:cstheme="minorHAnsi"/>
          <w:sz w:val="22"/>
          <w:szCs w:val="22"/>
          <w:lang w:val="en"/>
        </w:rPr>
        <w:t>We create and maintain an employment file for each staff member. The information contained in this file is kept secure and is only used for purposes directly relevant to your employment.</w:t>
      </w:r>
    </w:p>
    <w:p w14:paraId="77C80F30" w14:textId="77777777" w:rsidR="005913E0" w:rsidRPr="005913E0" w:rsidRDefault="005913E0" w:rsidP="005913E0">
      <w:pPr>
        <w:spacing w:before="120" w:after="120"/>
        <w:rPr>
          <w:rFonts w:ascii="Century Gothic" w:hAnsi="Century Gothic" w:cstheme="minorHAnsi"/>
          <w:sz w:val="22"/>
          <w:szCs w:val="22"/>
          <w:lang w:val="en"/>
        </w:rPr>
      </w:pPr>
      <w:r w:rsidRPr="005913E0">
        <w:rPr>
          <w:rFonts w:ascii="Century Gothic" w:hAnsi="Century Gothic" w:cstheme="minorHAnsi"/>
          <w:sz w:val="22"/>
          <w:szCs w:val="22"/>
          <w:lang w:val="en"/>
        </w:rPr>
        <w:t xml:space="preserve">Once your employment with us has ended, we will retain this file and delete the information in it in accordance with our </w:t>
      </w:r>
      <w:r w:rsidRPr="005913E0">
        <w:rPr>
          <w:rFonts w:ascii="Century Gothic" w:hAnsi="Century Gothic" w:cstheme="minorHAnsi"/>
          <w:sz w:val="22"/>
          <w:szCs w:val="22"/>
          <w:shd w:val="clear" w:color="auto" w:fill="FFFFFF"/>
        </w:rPr>
        <w:t>Record Keeping and Retention Policy.</w:t>
      </w:r>
    </w:p>
    <w:p w14:paraId="50FB8FF5" w14:textId="77777777" w:rsidR="005913E0" w:rsidRPr="005913E0" w:rsidRDefault="005913E0" w:rsidP="005913E0">
      <w:pPr>
        <w:spacing w:before="120" w:after="120"/>
        <w:rPr>
          <w:rFonts w:ascii="Century Gothic" w:hAnsi="Century Gothic" w:cstheme="minorHAnsi"/>
          <w:b/>
          <w:sz w:val="22"/>
          <w:szCs w:val="22"/>
        </w:rPr>
      </w:pPr>
      <w:r w:rsidRPr="005913E0">
        <w:rPr>
          <w:rFonts w:ascii="Century Gothic" w:hAnsi="Century Gothic" w:cstheme="minorHAnsi"/>
          <w:b/>
          <w:sz w:val="22"/>
          <w:szCs w:val="22"/>
        </w:rPr>
        <w:t>Data sharing</w:t>
      </w:r>
    </w:p>
    <w:p w14:paraId="5DCE9D04"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We do not share information about you with any third party without your consent unless the law and our policies allow us to do so.</w:t>
      </w:r>
    </w:p>
    <w:p w14:paraId="5A6A9BB0" w14:textId="77777777" w:rsidR="005913E0" w:rsidRPr="005913E0" w:rsidRDefault="005913E0" w:rsidP="005913E0">
      <w:pPr>
        <w:spacing w:before="120" w:after="120"/>
        <w:rPr>
          <w:rFonts w:ascii="Century Gothic" w:hAnsi="Century Gothic" w:cstheme="minorHAnsi"/>
          <w:iCs/>
          <w:sz w:val="22"/>
          <w:szCs w:val="22"/>
          <w:lang w:val="en-GB"/>
        </w:rPr>
      </w:pPr>
      <w:r w:rsidRPr="005913E0">
        <w:rPr>
          <w:rFonts w:ascii="Century Gothic" w:hAnsi="Century Gothic" w:cstheme="minorHAnsi"/>
          <w:iCs/>
          <w:sz w:val="22"/>
          <w:szCs w:val="22"/>
          <w:lang w:val="en-GB"/>
        </w:rPr>
        <w:t>Where it is legally required, or necessary (and it complies with data protection law), we may share personal information about you with:</w:t>
      </w:r>
    </w:p>
    <w:p w14:paraId="46E384BB"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Our local authority – to meet our legal obligations to share certain information with it, such as safeguarding concerns and [maintained schools only] information about headteacher performance and staff dismissals</w:t>
      </w:r>
    </w:p>
    <w:p w14:paraId="2167D2F3"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lastRenderedPageBreak/>
        <w:t>The Department for Education</w:t>
      </w:r>
    </w:p>
    <w:p w14:paraId="27148607"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Your family or representatives</w:t>
      </w:r>
    </w:p>
    <w:p w14:paraId="59667489"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Educators and examining bodies</w:t>
      </w:r>
    </w:p>
    <w:p w14:paraId="4A919C3D"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proofErr w:type="spellStart"/>
      <w:r w:rsidRPr="005913E0">
        <w:rPr>
          <w:rFonts w:ascii="Century Gothic" w:hAnsi="Century Gothic" w:cstheme="minorHAnsi"/>
          <w:sz w:val="22"/>
          <w:szCs w:val="22"/>
        </w:rPr>
        <w:t>Ofsted</w:t>
      </w:r>
      <w:proofErr w:type="spellEnd"/>
    </w:p>
    <w:p w14:paraId="4F239C49"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Suppliers and service providers – to enable them to provide the service we have contracted them for, such as payroll</w:t>
      </w:r>
    </w:p>
    <w:p w14:paraId="242F8B57"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Financial </w:t>
      </w:r>
      <w:proofErr w:type="spellStart"/>
      <w:r w:rsidRPr="005913E0">
        <w:rPr>
          <w:rFonts w:ascii="Century Gothic" w:hAnsi="Century Gothic" w:cstheme="minorHAnsi"/>
          <w:sz w:val="22"/>
          <w:szCs w:val="22"/>
        </w:rPr>
        <w:t>organisations</w:t>
      </w:r>
      <w:proofErr w:type="spellEnd"/>
    </w:p>
    <w:p w14:paraId="4F0154E2"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Central and local government</w:t>
      </w:r>
    </w:p>
    <w:p w14:paraId="0122387F"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Survey and research </w:t>
      </w:r>
      <w:proofErr w:type="spellStart"/>
      <w:r w:rsidRPr="005913E0">
        <w:rPr>
          <w:rFonts w:ascii="Century Gothic" w:hAnsi="Century Gothic" w:cstheme="minorHAnsi"/>
          <w:sz w:val="22"/>
          <w:szCs w:val="22"/>
        </w:rPr>
        <w:t>organisations</w:t>
      </w:r>
      <w:proofErr w:type="spellEnd"/>
    </w:p>
    <w:p w14:paraId="18DE242D"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Trade unions and associations</w:t>
      </w:r>
    </w:p>
    <w:p w14:paraId="1D1E8321"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Health authorities</w:t>
      </w:r>
    </w:p>
    <w:p w14:paraId="3699517B"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Security </w:t>
      </w:r>
      <w:proofErr w:type="spellStart"/>
      <w:r w:rsidRPr="005913E0">
        <w:rPr>
          <w:rFonts w:ascii="Century Gothic" w:hAnsi="Century Gothic" w:cstheme="minorHAnsi"/>
          <w:sz w:val="22"/>
          <w:szCs w:val="22"/>
        </w:rPr>
        <w:t>organisations</w:t>
      </w:r>
      <w:proofErr w:type="spellEnd"/>
    </w:p>
    <w:p w14:paraId="32D7BEA1"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Health and social welfare </w:t>
      </w:r>
      <w:proofErr w:type="spellStart"/>
      <w:r w:rsidRPr="005913E0">
        <w:rPr>
          <w:rFonts w:ascii="Century Gothic" w:hAnsi="Century Gothic" w:cstheme="minorHAnsi"/>
          <w:sz w:val="22"/>
          <w:szCs w:val="22"/>
        </w:rPr>
        <w:t>organisations</w:t>
      </w:r>
      <w:proofErr w:type="spellEnd"/>
    </w:p>
    <w:p w14:paraId="19B8E7AE"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Professional advisers and consultants</w:t>
      </w:r>
    </w:p>
    <w:p w14:paraId="659CB2BC"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Charities and voluntary </w:t>
      </w:r>
      <w:proofErr w:type="spellStart"/>
      <w:r w:rsidRPr="005913E0">
        <w:rPr>
          <w:rFonts w:ascii="Century Gothic" w:hAnsi="Century Gothic" w:cstheme="minorHAnsi"/>
          <w:sz w:val="22"/>
          <w:szCs w:val="22"/>
        </w:rPr>
        <w:t>organisations</w:t>
      </w:r>
      <w:proofErr w:type="spellEnd"/>
    </w:p>
    <w:p w14:paraId="4781BCCC"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Police forces, courts, tribunals</w:t>
      </w:r>
    </w:p>
    <w:p w14:paraId="5734CA88"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Professional bodies</w:t>
      </w:r>
    </w:p>
    <w:p w14:paraId="1F4A96E1"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Employment and recruitment agencies</w:t>
      </w:r>
    </w:p>
    <w:p w14:paraId="0B8AF68E" w14:textId="77777777" w:rsidR="005913E0" w:rsidRPr="005913E0" w:rsidRDefault="005913E0" w:rsidP="005913E0">
      <w:pPr>
        <w:spacing w:before="120" w:after="120"/>
        <w:rPr>
          <w:rFonts w:ascii="Century Gothic" w:hAnsi="Century Gothic" w:cstheme="minorHAnsi"/>
          <w:sz w:val="22"/>
          <w:szCs w:val="22"/>
        </w:rPr>
      </w:pPr>
    </w:p>
    <w:p w14:paraId="6D215DA1" w14:textId="77777777" w:rsidR="005913E0" w:rsidRPr="005913E0" w:rsidRDefault="005913E0" w:rsidP="005913E0">
      <w:pPr>
        <w:spacing w:before="120" w:after="120"/>
        <w:rPr>
          <w:rFonts w:ascii="Century Gothic" w:hAnsi="Century Gothic" w:cstheme="minorHAnsi"/>
          <w:b/>
          <w:sz w:val="22"/>
          <w:szCs w:val="22"/>
        </w:rPr>
      </w:pPr>
      <w:r w:rsidRPr="005913E0">
        <w:rPr>
          <w:rFonts w:ascii="Century Gothic" w:hAnsi="Century Gothic" w:cstheme="minorHAnsi"/>
          <w:b/>
          <w:sz w:val="22"/>
          <w:szCs w:val="22"/>
        </w:rPr>
        <w:t>Transferring data internationally</w:t>
      </w:r>
    </w:p>
    <w:p w14:paraId="3411E499"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Where we transfer personal data to a country or territory outside the European Economic Area, we will do so in accordance with data protection law.</w:t>
      </w:r>
    </w:p>
    <w:p w14:paraId="2E3249BC" w14:textId="77777777" w:rsidR="005913E0" w:rsidRDefault="005913E0" w:rsidP="005913E0">
      <w:pPr>
        <w:spacing w:before="120" w:after="120"/>
        <w:rPr>
          <w:rFonts w:ascii="Century Gothic" w:hAnsi="Century Gothic" w:cstheme="minorHAnsi"/>
          <w:b/>
          <w:sz w:val="22"/>
          <w:szCs w:val="22"/>
        </w:rPr>
      </w:pPr>
    </w:p>
    <w:p w14:paraId="2D7B85D8" w14:textId="630411F8" w:rsidR="005913E0" w:rsidRPr="005913E0" w:rsidRDefault="005913E0" w:rsidP="005913E0">
      <w:pPr>
        <w:spacing w:before="120" w:after="120"/>
        <w:rPr>
          <w:rFonts w:ascii="Century Gothic" w:hAnsi="Century Gothic" w:cstheme="minorHAnsi"/>
          <w:b/>
          <w:sz w:val="22"/>
          <w:szCs w:val="22"/>
        </w:rPr>
      </w:pPr>
      <w:r w:rsidRPr="005913E0">
        <w:rPr>
          <w:rFonts w:ascii="Century Gothic" w:hAnsi="Century Gothic" w:cstheme="minorHAnsi"/>
          <w:b/>
          <w:sz w:val="22"/>
          <w:szCs w:val="22"/>
        </w:rPr>
        <w:t>Your rights</w:t>
      </w:r>
    </w:p>
    <w:p w14:paraId="76CA7526" w14:textId="77777777" w:rsidR="005913E0" w:rsidRPr="005913E0" w:rsidRDefault="005913E0" w:rsidP="005913E0">
      <w:pPr>
        <w:spacing w:before="120" w:after="120"/>
        <w:rPr>
          <w:rFonts w:ascii="Century Gothic" w:hAnsi="Century Gothic" w:cstheme="minorHAnsi"/>
          <w:b/>
          <w:sz w:val="22"/>
          <w:szCs w:val="22"/>
        </w:rPr>
      </w:pPr>
      <w:r w:rsidRPr="005913E0">
        <w:rPr>
          <w:rFonts w:ascii="Century Gothic" w:hAnsi="Century Gothic" w:cstheme="minorHAnsi"/>
          <w:b/>
          <w:sz w:val="22"/>
          <w:szCs w:val="22"/>
        </w:rPr>
        <w:t>How to access personal information we hold about you</w:t>
      </w:r>
    </w:p>
    <w:p w14:paraId="4FFD3029"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 xml:space="preserve">Individuals have a right to make a </w:t>
      </w:r>
      <w:r w:rsidRPr="005913E0">
        <w:rPr>
          <w:rFonts w:ascii="Century Gothic" w:hAnsi="Century Gothic" w:cstheme="minorHAnsi"/>
          <w:b/>
          <w:sz w:val="22"/>
          <w:szCs w:val="22"/>
        </w:rPr>
        <w:t>‘subject access request’</w:t>
      </w:r>
      <w:r w:rsidRPr="005913E0">
        <w:rPr>
          <w:rFonts w:ascii="Century Gothic" w:hAnsi="Century Gothic" w:cstheme="minorHAnsi"/>
          <w:sz w:val="22"/>
          <w:szCs w:val="22"/>
        </w:rPr>
        <w:t xml:space="preserve"> to gain access to personal information that the school holds about them.</w:t>
      </w:r>
    </w:p>
    <w:p w14:paraId="3F2D6A63" w14:textId="77777777" w:rsidR="005913E0" w:rsidRPr="005913E0" w:rsidRDefault="005913E0" w:rsidP="005913E0">
      <w:pPr>
        <w:spacing w:before="120" w:after="120"/>
        <w:rPr>
          <w:rFonts w:ascii="Century Gothic" w:hAnsi="Century Gothic" w:cstheme="minorHAnsi"/>
          <w:sz w:val="22"/>
          <w:szCs w:val="22"/>
          <w:lang w:val="en"/>
        </w:rPr>
      </w:pPr>
      <w:r w:rsidRPr="005913E0">
        <w:rPr>
          <w:rFonts w:ascii="Century Gothic" w:hAnsi="Century Gothic" w:cstheme="minorHAnsi"/>
          <w:sz w:val="22"/>
          <w:szCs w:val="22"/>
          <w:lang w:val="en"/>
        </w:rPr>
        <w:t>If you make a subject access request, and if we do hold information about you, we will:</w:t>
      </w:r>
    </w:p>
    <w:p w14:paraId="4C573B78"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Give you a description of it</w:t>
      </w:r>
    </w:p>
    <w:p w14:paraId="49914CD3"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Tell you why we are holding and processing it, and how long we will keep it for</w:t>
      </w:r>
    </w:p>
    <w:p w14:paraId="663D1982"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Explain where we got it from, if not from you</w:t>
      </w:r>
    </w:p>
    <w:p w14:paraId="51088EC8"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Tell you who it has been, or will be, shared with</w:t>
      </w:r>
    </w:p>
    <w:p w14:paraId="505A607A"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Let you know whether any automated decision-making is being applied to the data, and any consequences of this</w:t>
      </w:r>
    </w:p>
    <w:p w14:paraId="36340FA6"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Give you a copy of the information in an intelligible form</w:t>
      </w:r>
    </w:p>
    <w:p w14:paraId="0649194B" w14:textId="77777777" w:rsidR="005913E0" w:rsidRPr="005913E0" w:rsidRDefault="005913E0" w:rsidP="005913E0">
      <w:pPr>
        <w:spacing w:before="120" w:after="120"/>
        <w:rPr>
          <w:rFonts w:ascii="Century Gothic" w:hAnsi="Century Gothic" w:cstheme="minorHAnsi"/>
          <w:sz w:val="22"/>
          <w:szCs w:val="22"/>
          <w:lang w:val="en"/>
        </w:rPr>
      </w:pPr>
      <w:r w:rsidRPr="005913E0">
        <w:rPr>
          <w:rFonts w:ascii="Century Gothic" w:hAnsi="Century Gothic" w:cstheme="minorHAnsi"/>
          <w:sz w:val="22"/>
          <w:szCs w:val="22"/>
          <w:lang w:val="en"/>
        </w:rPr>
        <w:t xml:space="preserve">You may also have the right for your personal information to be transmitted electronically to another </w:t>
      </w:r>
      <w:proofErr w:type="spellStart"/>
      <w:r w:rsidRPr="005913E0">
        <w:rPr>
          <w:rFonts w:ascii="Century Gothic" w:hAnsi="Century Gothic" w:cstheme="minorHAnsi"/>
          <w:sz w:val="22"/>
          <w:szCs w:val="22"/>
          <w:lang w:val="en"/>
        </w:rPr>
        <w:t>organisation</w:t>
      </w:r>
      <w:proofErr w:type="spellEnd"/>
      <w:r w:rsidRPr="005913E0">
        <w:rPr>
          <w:rFonts w:ascii="Century Gothic" w:hAnsi="Century Gothic" w:cstheme="minorHAnsi"/>
          <w:sz w:val="22"/>
          <w:szCs w:val="22"/>
          <w:lang w:val="en"/>
        </w:rPr>
        <w:t xml:space="preserve"> in certain circumstances.</w:t>
      </w:r>
    </w:p>
    <w:p w14:paraId="3D5BF863" w14:textId="77777777" w:rsidR="005913E0" w:rsidRPr="005913E0" w:rsidRDefault="005913E0" w:rsidP="005913E0">
      <w:pPr>
        <w:spacing w:before="120" w:after="120"/>
        <w:rPr>
          <w:rFonts w:ascii="Century Gothic" w:hAnsi="Century Gothic" w:cstheme="minorHAnsi"/>
          <w:b/>
          <w:sz w:val="22"/>
          <w:szCs w:val="22"/>
        </w:rPr>
      </w:pPr>
      <w:r w:rsidRPr="005913E0">
        <w:rPr>
          <w:rFonts w:ascii="Century Gothic" w:hAnsi="Century Gothic" w:cstheme="minorHAnsi"/>
          <w:sz w:val="22"/>
          <w:szCs w:val="22"/>
          <w:lang w:val="en"/>
        </w:rPr>
        <w:t>If you would like to make a request, please contact our data protection officer.</w:t>
      </w:r>
    </w:p>
    <w:p w14:paraId="0C54B2E7" w14:textId="77777777" w:rsidR="005913E0" w:rsidRPr="005913E0" w:rsidRDefault="005913E0" w:rsidP="005913E0">
      <w:pPr>
        <w:spacing w:before="120" w:after="120"/>
        <w:rPr>
          <w:rFonts w:ascii="Century Gothic" w:hAnsi="Century Gothic" w:cstheme="minorHAnsi"/>
          <w:b/>
          <w:sz w:val="22"/>
          <w:szCs w:val="22"/>
        </w:rPr>
      </w:pPr>
      <w:r w:rsidRPr="005913E0">
        <w:rPr>
          <w:rFonts w:ascii="Century Gothic" w:hAnsi="Century Gothic" w:cstheme="minorHAnsi"/>
          <w:b/>
          <w:sz w:val="22"/>
          <w:szCs w:val="22"/>
        </w:rPr>
        <w:t>Your other rights regarding your data</w:t>
      </w:r>
    </w:p>
    <w:p w14:paraId="285FFF97" w14:textId="77777777" w:rsidR="005913E0" w:rsidRPr="005913E0" w:rsidRDefault="005913E0" w:rsidP="005913E0">
      <w:pPr>
        <w:spacing w:before="120" w:after="120"/>
        <w:rPr>
          <w:rFonts w:ascii="Century Gothic" w:hAnsi="Century Gothic" w:cstheme="minorHAnsi"/>
          <w:sz w:val="22"/>
          <w:szCs w:val="22"/>
        </w:rPr>
      </w:pPr>
      <w:r w:rsidRPr="005913E0">
        <w:rPr>
          <w:rFonts w:ascii="Century Gothic" w:hAnsi="Century Gothic" w:cstheme="minorHAnsi"/>
          <w:sz w:val="22"/>
          <w:szCs w:val="22"/>
        </w:rPr>
        <w:t>Under data protection law, individuals have certain rights regarding how their personal data is used and kept safe. You have the right to:</w:t>
      </w:r>
    </w:p>
    <w:p w14:paraId="05DD1C20"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lastRenderedPageBreak/>
        <w:t>Object to the use of your personal data if it would cause, or is causing, damage or distress</w:t>
      </w:r>
    </w:p>
    <w:p w14:paraId="0E8CAA0E"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Prevent your data being used to send direct marketing</w:t>
      </w:r>
    </w:p>
    <w:p w14:paraId="456497ED"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Object to the use of your personal data for decisions being taken by automated means (by a computer or machine, rather than by a person)</w:t>
      </w:r>
    </w:p>
    <w:p w14:paraId="3F254BD2"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In certain circumstances, have inaccurate personal data corrected, </w:t>
      </w:r>
      <w:proofErr w:type="gramStart"/>
      <w:r w:rsidRPr="005913E0">
        <w:rPr>
          <w:rFonts w:ascii="Century Gothic" w:hAnsi="Century Gothic" w:cstheme="minorHAnsi"/>
          <w:sz w:val="22"/>
          <w:szCs w:val="22"/>
        </w:rPr>
        <w:t>deleted</w:t>
      </w:r>
      <w:proofErr w:type="gramEnd"/>
      <w:r w:rsidRPr="005913E0">
        <w:rPr>
          <w:rFonts w:ascii="Century Gothic" w:hAnsi="Century Gothic" w:cstheme="minorHAnsi"/>
          <w:sz w:val="22"/>
          <w:szCs w:val="22"/>
        </w:rPr>
        <w:t xml:space="preserve"> or destroyed, or restrict processing</w:t>
      </w:r>
    </w:p>
    <w:p w14:paraId="14DA8046"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Claim compensation for damages caused by a breach of the data protection regulations </w:t>
      </w:r>
    </w:p>
    <w:p w14:paraId="1D77ADC3" w14:textId="77777777" w:rsidR="005913E0" w:rsidRPr="005913E0" w:rsidRDefault="005913E0" w:rsidP="005913E0">
      <w:pPr>
        <w:spacing w:before="120" w:after="120"/>
        <w:rPr>
          <w:rFonts w:ascii="Century Gothic" w:hAnsi="Century Gothic" w:cstheme="minorHAnsi"/>
          <w:sz w:val="22"/>
          <w:szCs w:val="22"/>
          <w:lang w:val="en"/>
        </w:rPr>
      </w:pPr>
      <w:r w:rsidRPr="005913E0">
        <w:rPr>
          <w:rFonts w:ascii="Century Gothic" w:hAnsi="Century Gothic" w:cstheme="minorHAnsi"/>
          <w:sz w:val="22"/>
          <w:szCs w:val="22"/>
          <w:lang w:val="en"/>
        </w:rPr>
        <w:t>To exercise any of these rights, please contact our data protection officer.</w:t>
      </w:r>
    </w:p>
    <w:p w14:paraId="1351CB63" w14:textId="77777777" w:rsidR="005913E0" w:rsidRPr="005913E0" w:rsidRDefault="005913E0" w:rsidP="005913E0">
      <w:pPr>
        <w:spacing w:before="120" w:after="120"/>
        <w:rPr>
          <w:rFonts w:ascii="Century Gothic" w:hAnsi="Century Gothic" w:cstheme="minorHAnsi"/>
          <w:sz w:val="22"/>
          <w:szCs w:val="22"/>
          <w:lang w:val="en"/>
        </w:rPr>
      </w:pPr>
    </w:p>
    <w:p w14:paraId="11D5BE9C" w14:textId="77777777" w:rsidR="005913E0" w:rsidRPr="005913E0" w:rsidRDefault="005913E0" w:rsidP="005913E0">
      <w:pPr>
        <w:spacing w:before="120" w:after="120"/>
        <w:rPr>
          <w:rFonts w:ascii="Century Gothic" w:hAnsi="Century Gothic" w:cstheme="minorHAnsi"/>
          <w:b/>
          <w:sz w:val="22"/>
          <w:szCs w:val="22"/>
          <w:lang w:val="en"/>
        </w:rPr>
      </w:pPr>
      <w:r w:rsidRPr="005913E0">
        <w:rPr>
          <w:rFonts w:ascii="Century Gothic" w:hAnsi="Century Gothic" w:cstheme="minorHAnsi"/>
          <w:b/>
          <w:sz w:val="22"/>
          <w:szCs w:val="22"/>
          <w:lang w:val="en"/>
        </w:rPr>
        <w:t>Complaints</w:t>
      </w:r>
    </w:p>
    <w:p w14:paraId="4FFE21B7" w14:textId="77777777" w:rsidR="005913E0" w:rsidRPr="005913E0" w:rsidRDefault="005913E0" w:rsidP="005913E0">
      <w:pPr>
        <w:rPr>
          <w:rFonts w:ascii="Century Gothic" w:hAnsi="Century Gothic" w:cstheme="minorHAnsi"/>
          <w:sz w:val="22"/>
          <w:szCs w:val="22"/>
          <w:lang w:val="en"/>
        </w:rPr>
      </w:pPr>
      <w:r w:rsidRPr="005913E0">
        <w:rPr>
          <w:rFonts w:ascii="Century Gothic" w:hAnsi="Century Gothic" w:cstheme="minorHAnsi"/>
          <w:sz w:val="22"/>
          <w:szCs w:val="22"/>
          <w:lang w:val="en"/>
        </w:rPr>
        <w:t>We take any complaints about our collection and use of personal information very seriously</w:t>
      </w:r>
    </w:p>
    <w:p w14:paraId="6360486A" w14:textId="77777777" w:rsidR="005913E0" w:rsidRPr="005913E0" w:rsidRDefault="005913E0" w:rsidP="005913E0">
      <w:pPr>
        <w:rPr>
          <w:rFonts w:ascii="Century Gothic" w:hAnsi="Century Gothic" w:cstheme="minorHAnsi"/>
          <w:sz w:val="22"/>
          <w:szCs w:val="22"/>
          <w:lang w:val="en"/>
        </w:rPr>
      </w:pPr>
    </w:p>
    <w:p w14:paraId="7FC6E9AA" w14:textId="77777777" w:rsidR="005913E0" w:rsidRPr="005913E0" w:rsidRDefault="005913E0" w:rsidP="005913E0">
      <w:pPr>
        <w:spacing w:before="120" w:after="120"/>
        <w:rPr>
          <w:rFonts w:ascii="Century Gothic" w:hAnsi="Century Gothic" w:cstheme="minorHAnsi"/>
          <w:sz w:val="22"/>
          <w:szCs w:val="22"/>
          <w:lang w:val="en"/>
        </w:rPr>
      </w:pPr>
      <w:r w:rsidRPr="005913E0">
        <w:rPr>
          <w:rFonts w:ascii="Century Gothic" w:hAnsi="Century Gothic" w:cstheme="minorHAnsi"/>
          <w:sz w:val="22"/>
          <w:szCs w:val="22"/>
          <w:lang w:val="en"/>
        </w:rPr>
        <w:t xml:space="preserve">If you think that our collection or use of personal information is unfair, </w:t>
      </w:r>
      <w:proofErr w:type="gramStart"/>
      <w:r w:rsidRPr="005913E0">
        <w:rPr>
          <w:rFonts w:ascii="Century Gothic" w:hAnsi="Century Gothic" w:cstheme="minorHAnsi"/>
          <w:sz w:val="22"/>
          <w:szCs w:val="22"/>
          <w:lang w:val="en"/>
        </w:rPr>
        <w:t>misleading</w:t>
      </w:r>
      <w:proofErr w:type="gramEnd"/>
      <w:r w:rsidRPr="005913E0">
        <w:rPr>
          <w:rFonts w:ascii="Century Gothic" w:hAnsi="Century Gothic" w:cstheme="minorHAnsi"/>
          <w:sz w:val="22"/>
          <w:szCs w:val="22"/>
          <w:lang w:val="en"/>
        </w:rPr>
        <w:t xml:space="preserve"> or inappropriate, or have any other concern about our data processing, please raise this with us in the first instance.</w:t>
      </w:r>
    </w:p>
    <w:p w14:paraId="0CFF12D3" w14:textId="77777777" w:rsidR="005913E0" w:rsidRPr="005913E0" w:rsidRDefault="005913E0" w:rsidP="005913E0">
      <w:pPr>
        <w:spacing w:before="120" w:after="120"/>
        <w:rPr>
          <w:rFonts w:ascii="Century Gothic" w:hAnsi="Century Gothic" w:cstheme="minorHAnsi"/>
          <w:sz w:val="22"/>
          <w:szCs w:val="22"/>
          <w:lang w:val="en"/>
        </w:rPr>
      </w:pPr>
      <w:r w:rsidRPr="005913E0">
        <w:rPr>
          <w:rFonts w:ascii="Century Gothic" w:hAnsi="Century Gothic" w:cstheme="minorHAnsi"/>
          <w:sz w:val="22"/>
          <w:szCs w:val="22"/>
          <w:lang w:val="en"/>
        </w:rPr>
        <w:t>To make a complaint, please contact our data protection officer.</w:t>
      </w:r>
    </w:p>
    <w:p w14:paraId="3081EA11" w14:textId="77777777" w:rsidR="005913E0" w:rsidRPr="005913E0" w:rsidRDefault="005913E0" w:rsidP="005913E0">
      <w:pPr>
        <w:spacing w:before="120" w:after="120"/>
        <w:rPr>
          <w:rFonts w:ascii="Century Gothic" w:hAnsi="Century Gothic" w:cstheme="minorHAnsi"/>
          <w:sz w:val="22"/>
          <w:szCs w:val="22"/>
          <w:lang w:val="en"/>
        </w:rPr>
      </w:pPr>
      <w:r w:rsidRPr="005913E0">
        <w:rPr>
          <w:rFonts w:ascii="Century Gothic" w:hAnsi="Century Gothic" w:cstheme="minorHAnsi"/>
          <w:sz w:val="22"/>
          <w:szCs w:val="22"/>
          <w:lang w:val="en"/>
        </w:rPr>
        <w:t>Alternatively, you can make a complaint to the Information Commissioner’s Office:</w:t>
      </w:r>
    </w:p>
    <w:p w14:paraId="02FD579C"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Report a concern online at </w:t>
      </w:r>
      <w:hyperlink r:id="rId6" w:history="1">
        <w:r w:rsidRPr="005913E0">
          <w:rPr>
            <w:rFonts w:ascii="Century Gothic" w:hAnsi="Century Gothic" w:cstheme="minorHAnsi"/>
            <w:color w:val="0092CF"/>
            <w:sz w:val="22"/>
            <w:szCs w:val="22"/>
            <w:u w:val="single"/>
          </w:rPr>
          <w:t>https://ico.org.uk/concerns/</w:t>
        </w:r>
      </w:hyperlink>
    </w:p>
    <w:p w14:paraId="4C16AF72"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Call 0303 123 1113</w:t>
      </w:r>
    </w:p>
    <w:p w14:paraId="1D5595F7" w14:textId="77777777" w:rsidR="005913E0" w:rsidRPr="005913E0" w:rsidRDefault="005913E0" w:rsidP="005913E0">
      <w:pPr>
        <w:numPr>
          <w:ilvl w:val="0"/>
          <w:numId w:val="1"/>
        </w:numPr>
        <w:spacing w:before="120" w:after="120"/>
        <w:ind w:left="567" w:hanging="283"/>
        <w:rPr>
          <w:rFonts w:ascii="Century Gothic" w:hAnsi="Century Gothic" w:cstheme="minorHAnsi"/>
          <w:sz w:val="22"/>
          <w:szCs w:val="22"/>
        </w:rPr>
      </w:pPr>
      <w:r w:rsidRPr="005913E0">
        <w:rPr>
          <w:rFonts w:ascii="Century Gothic" w:hAnsi="Century Gothic" w:cstheme="minorHAnsi"/>
          <w:sz w:val="22"/>
          <w:szCs w:val="22"/>
        </w:rPr>
        <w:t xml:space="preserve">Or write to: Information Commissioner’s Office, Wycliffe House, Water Lane, </w:t>
      </w:r>
      <w:proofErr w:type="spellStart"/>
      <w:r w:rsidRPr="005913E0">
        <w:rPr>
          <w:rFonts w:ascii="Century Gothic" w:hAnsi="Century Gothic" w:cstheme="minorHAnsi"/>
          <w:sz w:val="22"/>
          <w:szCs w:val="22"/>
        </w:rPr>
        <w:t>Wilmslow</w:t>
      </w:r>
      <w:proofErr w:type="spellEnd"/>
      <w:r w:rsidRPr="005913E0">
        <w:rPr>
          <w:rFonts w:ascii="Century Gothic" w:hAnsi="Century Gothic" w:cstheme="minorHAnsi"/>
          <w:sz w:val="22"/>
          <w:szCs w:val="22"/>
        </w:rPr>
        <w:t>, Cheshire, SK9 5AF</w:t>
      </w:r>
    </w:p>
    <w:p w14:paraId="7766DE46" w14:textId="77777777" w:rsidR="005913E0" w:rsidRPr="005913E0" w:rsidRDefault="005913E0" w:rsidP="005913E0">
      <w:pPr>
        <w:spacing w:before="120" w:after="120"/>
        <w:rPr>
          <w:rFonts w:ascii="Century Gothic" w:hAnsi="Century Gothic" w:cstheme="minorHAnsi"/>
          <w:sz w:val="22"/>
          <w:szCs w:val="22"/>
          <w:lang w:val="en-GB"/>
        </w:rPr>
      </w:pPr>
    </w:p>
    <w:p w14:paraId="406A1073" w14:textId="77777777" w:rsidR="005913E0" w:rsidRPr="005913E0" w:rsidRDefault="005913E0" w:rsidP="005913E0">
      <w:pPr>
        <w:spacing w:before="120" w:after="120"/>
        <w:rPr>
          <w:rFonts w:ascii="Century Gothic" w:hAnsi="Century Gothic" w:cstheme="minorHAnsi"/>
          <w:b/>
          <w:sz w:val="22"/>
          <w:szCs w:val="22"/>
          <w:lang w:val="en"/>
        </w:rPr>
      </w:pPr>
      <w:r w:rsidRPr="005913E0">
        <w:rPr>
          <w:rFonts w:ascii="Century Gothic" w:hAnsi="Century Gothic" w:cstheme="minorHAnsi"/>
          <w:b/>
          <w:sz w:val="22"/>
          <w:szCs w:val="22"/>
          <w:lang w:val="en"/>
        </w:rPr>
        <w:t>Contact us</w:t>
      </w:r>
    </w:p>
    <w:p w14:paraId="4005F0B5" w14:textId="77777777" w:rsidR="005913E0" w:rsidRPr="005913E0" w:rsidRDefault="005913E0" w:rsidP="005913E0">
      <w:pPr>
        <w:spacing w:before="120" w:after="120"/>
        <w:rPr>
          <w:rFonts w:ascii="Century Gothic" w:hAnsi="Century Gothic" w:cstheme="minorHAnsi"/>
          <w:sz w:val="22"/>
          <w:szCs w:val="22"/>
          <w:lang w:val="en"/>
        </w:rPr>
      </w:pPr>
      <w:r w:rsidRPr="005913E0">
        <w:rPr>
          <w:rFonts w:ascii="Century Gothic" w:hAnsi="Century Gothic" w:cstheme="minorHAnsi"/>
          <w:sz w:val="22"/>
          <w:szCs w:val="22"/>
          <w:lang w:val="en"/>
        </w:rPr>
        <w:t xml:space="preserve">If you have any questions, concerns or would like more information about anything mentioned in this privacy notice, please contact our </w:t>
      </w:r>
      <w:r w:rsidRPr="005913E0">
        <w:rPr>
          <w:rFonts w:ascii="Century Gothic" w:hAnsi="Century Gothic" w:cstheme="minorHAnsi"/>
          <w:b/>
          <w:sz w:val="22"/>
          <w:szCs w:val="22"/>
          <w:lang w:val="en"/>
        </w:rPr>
        <w:t>data protection officer</w:t>
      </w:r>
      <w:r w:rsidRPr="005913E0">
        <w:rPr>
          <w:rFonts w:ascii="Century Gothic" w:hAnsi="Century Gothic" w:cstheme="minorHAnsi"/>
          <w:sz w:val="22"/>
          <w:szCs w:val="22"/>
          <w:lang w:val="en"/>
        </w:rPr>
        <w:t>:</w:t>
      </w:r>
    </w:p>
    <w:p w14:paraId="3EF01CEE" w14:textId="77777777" w:rsidR="005913E0" w:rsidRPr="005913E0" w:rsidRDefault="005913E0" w:rsidP="005913E0">
      <w:pPr>
        <w:rPr>
          <w:rFonts w:ascii="Century Gothic" w:hAnsi="Century Gothic" w:cstheme="minorHAnsi"/>
          <w:w w:val="105"/>
          <w:sz w:val="22"/>
          <w:szCs w:val="22"/>
        </w:rPr>
      </w:pPr>
      <w:r w:rsidRPr="005913E0">
        <w:rPr>
          <w:rFonts w:ascii="Century Gothic" w:hAnsi="Century Gothic" w:cstheme="minorHAnsi"/>
          <w:w w:val="105"/>
          <w:sz w:val="22"/>
          <w:szCs w:val="22"/>
        </w:rPr>
        <w:t>Darren Hobson</w:t>
      </w:r>
    </w:p>
    <w:p w14:paraId="1C92B3C0" w14:textId="77777777" w:rsidR="005913E0" w:rsidRPr="005913E0" w:rsidRDefault="005913E0" w:rsidP="005913E0">
      <w:pPr>
        <w:rPr>
          <w:rFonts w:ascii="Century Gothic" w:hAnsi="Century Gothic" w:cstheme="minorHAnsi"/>
          <w:w w:val="105"/>
          <w:sz w:val="22"/>
          <w:szCs w:val="22"/>
        </w:rPr>
      </w:pPr>
      <w:r w:rsidRPr="005913E0">
        <w:rPr>
          <w:rFonts w:ascii="Century Gothic" w:hAnsi="Century Gothic" w:cstheme="minorHAnsi"/>
          <w:w w:val="105"/>
          <w:sz w:val="22"/>
          <w:szCs w:val="22"/>
        </w:rPr>
        <w:t>Data Protection Officer</w:t>
      </w:r>
    </w:p>
    <w:p w14:paraId="430685B2" w14:textId="5616C9E3" w:rsidR="005913E0" w:rsidRPr="005913E0" w:rsidRDefault="005913E0" w:rsidP="005913E0">
      <w:pPr>
        <w:rPr>
          <w:rFonts w:ascii="Century Gothic" w:hAnsi="Century Gothic" w:cstheme="minorHAnsi"/>
          <w:sz w:val="22"/>
          <w:szCs w:val="22"/>
        </w:rPr>
      </w:pPr>
      <w:r w:rsidRPr="005913E0">
        <w:rPr>
          <w:rFonts w:ascii="Century Gothic" w:hAnsi="Century Gothic" w:cstheme="minorHAnsi"/>
          <w:sz w:val="22"/>
          <w:szCs w:val="22"/>
        </w:rPr>
        <w:t>Wingate Community Nursery</w:t>
      </w:r>
      <w:r>
        <w:rPr>
          <w:rFonts w:ascii="Century Gothic" w:hAnsi="Century Gothic" w:cstheme="minorHAnsi"/>
          <w:sz w:val="22"/>
          <w:szCs w:val="22"/>
        </w:rPr>
        <w:t xml:space="preserve"> School</w:t>
      </w:r>
    </w:p>
    <w:p w14:paraId="6C43D94D" w14:textId="27EB6CDE" w:rsidR="005913E0" w:rsidRPr="005913E0" w:rsidRDefault="005913E0" w:rsidP="005913E0">
      <w:pPr>
        <w:rPr>
          <w:rFonts w:ascii="Century Gothic" w:hAnsi="Century Gothic" w:cstheme="minorHAnsi"/>
          <w:sz w:val="22"/>
          <w:szCs w:val="22"/>
        </w:rPr>
      </w:pPr>
      <w:r w:rsidRPr="005913E0">
        <w:rPr>
          <w:rFonts w:ascii="Century Gothic" w:hAnsi="Century Gothic" w:cstheme="minorHAnsi"/>
          <w:sz w:val="22"/>
          <w:szCs w:val="22"/>
        </w:rPr>
        <w:t>Partridge Terra</w:t>
      </w:r>
      <w:r>
        <w:rPr>
          <w:rFonts w:ascii="Century Gothic" w:hAnsi="Century Gothic" w:cstheme="minorHAnsi"/>
          <w:sz w:val="22"/>
          <w:szCs w:val="22"/>
        </w:rPr>
        <w:t>ce</w:t>
      </w:r>
    </w:p>
    <w:p w14:paraId="01F43E6F" w14:textId="77777777" w:rsidR="005913E0" w:rsidRPr="005913E0" w:rsidRDefault="005913E0" w:rsidP="005913E0">
      <w:pPr>
        <w:rPr>
          <w:rFonts w:ascii="Century Gothic" w:hAnsi="Century Gothic" w:cstheme="minorHAnsi"/>
          <w:sz w:val="22"/>
          <w:szCs w:val="22"/>
        </w:rPr>
      </w:pPr>
      <w:r w:rsidRPr="005913E0">
        <w:rPr>
          <w:rFonts w:ascii="Century Gothic" w:hAnsi="Century Gothic" w:cstheme="minorHAnsi"/>
          <w:sz w:val="22"/>
          <w:szCs w:val="22"/>
        </w:rPr>
        <w:t>Wingate</w:t>
      </w:r>
    </w:p>
    <w:p w14:paraId="120BEBB0" w14:textId="77777777" w:rsidR="005913E0" w:rsidRPr="005913E0" w:rsidRDefault="005913E0" w:rsidP="005913E0">
      <w:pPr>
        <w:rPr>
          <w:rFonts w:ascii="Century Gothic" w:hAnsi="Century Gothic" w:cstheme="minorHAnsi"/>
          <w:sz w:val="22"/>
          <w:szCs w:val="22"/>
        </w:rPr>
      </w:pPr>
      <w:r w:rsidRPr="005913E0">
        <w:rPr>
          <w:rFonts w:ascii="Century Gothic" w:hAnsi="Century Gothic" w:cstheme="minorHAnsi"/>
          <w:sz w:val="22"/>
          <w:szCs w:val="22"/>
        </w:rPr>
        <w:t>Co Durham</w:t>
      </w:r>
    </w:p>
    <w:p w14:paraId="6E5D7DBA" w14:textId="77777777" w:rsidR="005913E0" w:rsidRPr="005913E0" w:rsidRDefault="005913E0" w:rsidP="005913E0">
      <w:pPr>
        <w:rPr>
          <w:rFonts w:ascii="Century Gothic" w:hAnsi="Century Gothic" w:cstheme="minorHAnsi"/>
          <w:sz w:val="22"/>
          <w:szCs w:val="22"/>
        </w:rPr>
      </w:pPr>
      <w:r w:rsidRPr="005913E0">
        <w:rPr>
          <w:rFonts w:ascii="Century Gothic" w:hAnsi="Century Gothic" w:cstheme="minorHAnsi"/>
          <w:sz w:val="22"/>
          <w:szCs w:val="22"/>
        </w:rPr>
        <w:t>TS28 5DB</w:t>
      </w:r>
    </w:p>
    <w:p w14:paraId="13AD41A8" w14:textId="77777777" w:rsidR="005913E0" w:rsidRPr="005913E0" w:rsidRDefault="005913E0" w:rsidP="005913E0">
      <w:pPr>
        <w:rPr>
          <w:rFonts w:ascii="Century Gothic" w:hAnsi="Century Gothic" w:cstheme="minorHAnsi"/>
          <w:sz w:val="22"/>
          <w:szCs w:val="22"/>
        </w:rPr>
      </w:pPr>
    </w:p>
    <w:p w14:paraId="78BC91E2" w14:textId="77777777" w:rsidR="005913E0" w:rsidRPr="005913E0" w:rsidRDefault="005913E0" w:rsidP="005913E0">
      <w:pPr>
        <w:rPr>
          <w:rFonts w:ascii="Century Gothic" w:hAnsi="Century Gothic" w:cstheme="minorHAnsi"/>
          <w:sz w:val="22"/>
          <w:szCs w:val="22"/>
        </w:rPr>
      </w:pPr>
      <w:r w:rsidRPr="005913E0">
        <w:rPr>
          <w:rFonts w:ascii="Century Gothic" w:hAnsi="Century Gothic" w:cstheme="minorHAnsi"/>
          <w:sz w:val="22"/>
          <w:szCs w:val="22"/>
        </w:rPr>
        <w:t>Tel: 01429 838 206</w:t>
      </w:r>
    </w:p>
    <w:p w14:paraId="753592B8" w14:textId="77777777" w:rsidR="005913E0" w:rsidRPr="005913E0" w:rsidRDefault="005913E0" w:rsidP="005913E0">
      <w:pPr>
        <w:rPr>
          <w:rFonts w:ascii="Century Gothic" w:hAnsi="Century Gothic"/>
          <w:sz w:val="22"/>
          <w:szCs w:val="22"/>
        </w:rPr>
      </w:pPr>
      <w:r w:rsidRPr="005913E0">
        <w:rPr>
          <w:rFonts w:ascii="Century Gothic" w:hAnsi="Century Gothic" w:cstheme="minorHAnsi"/>
          <w:sz w:val="22"/>
          <w:szCs w:val="22"/>
        </w:rPr>
        <w:t xml:space="preserve">Email: </w:t>
      </w:r>
      <w:hyperlink r:id="rId7" w:tgtFrame="_blank" w:tooltip="wingate.nursery@durhamlearning.net" w:history="1">
        <w:r w:rsidRPr="005913E0">
          <w:rPr>
            <w:rStyle w:val="Hyperlink"/>
            <w:rFonts w:ascii="Century Gothic" w:hAnsi="Century Gothic"/>
            <w:color w:val="888888"/>
            <w:sz w:val="22"/>
            <w:szCs w:val="22"/>
            <w:shd w:val="clear" w:color="auto" w:fill="FFFFFF"/>
          </w:rPr>
          <w:t>wingate.nursery@durhamlearning.net</w:t>
        </w:r>
      </w:hyperlink>
    </w:p>
    <w:p w14:paraId="234A945B" w14:textId="77777777" w:rsidR="005913E0" w:rsidRPr="005913E0" w:rsidRDefault="005913E0" w:rsidP="005913E0">
      <w:pPr>
        <w:widowControl w:val="0"/>
        <w:autoSpaceDE w:val="0"/>
        <w:autoSpaceDN w:val="0"/>
        <w:rPr>
          <w:rFonts w:ascii="Century Gothic" w:eastAsia="Arial" w:hAnsi="Century Gothic" w:cstheme="minorHAnsi"/>
          <w:w w:val="105"/>
          <w:sz w:val="22"/>
          <w:szCs w:val="22"/>
        </w:rPr>
      </w:pPr>
    </w:p>
    <w:p w14:paraId="049441A7" w14:textId="77777777" w:rsidR="005913E0" w:rsidRPr="005913E0" w:rsidRDefault="005913E0" w:rsidP="005913E0">
      <w:pPr>
        <w:widowControl w:val="0"/>
        <w:autoSpaceDE w:val="0"/>
        <w:autoSpaceDN w:val="0"/>
        <w:rPr>
          <w:rFonts w:ascii="Century Gothic" w:hAnsi="Century Gothic" w:cstheme="minorHAnsi"/>
          <w:sz w:val="22"/>
          <w:szCs w:val="22"/>
        </w:rPr>
      </w:pPr>
    </w:p>
    <w:p w14:paraId="2FACEDE5" w14:textId="77777777" w:rsidR="000B32F4" w:rsidRPr="005913E0" w:rsidRDefault="000B32F4" w:rsidP="000C0091">
      <w:pPr>
        <w:widowControl w:val="0"/>
        <w:autoSpaceDE w:val="0"/>
        <w:autoSpaceDN w:val="0"/>
        <w:jc w:val="both"/>
        <w:rPr>
          <w:rFonts w:ascii="Century Gothic" w:hAnsi="Century Gothic" w:cstheme="minorHAnsi"/>
          <w:sz w:val="22"/>
          <w:szCs w:val="22"/>
        </w:rPr>
      </w:pPr>
    </w:p>
    <w:sectPr w:rsidR="000B32F4" w:rsidRPr="005913E0" w:rsidSect="000C00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360125"/>
    <w:multiLevelType w:val="hybridMultilevel"/>
    <w:tmpl w:val="74A696DC"/>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F4"/>
    <w:rsid w:val="00070503"/>
    <w:rsid w:val="000B1854"/>
    <w:rsid w:val="000B32F4"/>
    <w:rsid w:val="000C0091"/>
    <w:rsid w:val="001520DA"/>
    <w:rsid w:val="00225B0A"/>
    <w:rsid w:val="002A149F"/>
    <w:rsid w:val="00322709"/>
    <w:rsid w:val="003E5D68"/>
    <w:rsid w:val="005913E0"/>
    <w:rsid w:val="005F55B1"/>
    <w:rsid w:val="0066748A"/>
    <w:rsid w:val="007751A1"/>
    <w:rsid w:val="00872D93"/>
    <w:rsid w:val="00B31B7A"/>
    <w:rsid w:val="00D62BCB"/>
    <w:rsid w:val="00E038AF"/>
    <w:rsid w:val="00E27664"/>
    <w:rsid w:val="00ED262B"/>
    <w:rsid w:val="00EE5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41FC"/>
  <w15:docId w15:val="{FAC7FB25-DF53-4DCB-8B22-205DC806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B32F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B32F4"/>
  </w:style>
  <w:style w:type="paragraph" w:styleId="Header">
    <w:name w:val="header"/>
    <w:basedOn w:val="Normal"/>
    <w:link w:val="HeaderChar"/>
    <w:uiPriority w:val="99"/>
    <w:unhideWhenUsed/>
    <w:rsid w:val="000B32F4"/>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0B32F4"/>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3E5D68"/>
    <w:rPr>
      <w:rFonts w:ascii="Tahoma" w:hAnsi="Tahoma" w:cs="Tahoma"/>
      <w:sz w:val="16"/>
      <w:szCs w:val="16"/>
    </w:rPr>
  </w:style>
  <w:style w:type="character" w:customStyle="1" w:styleId="BalloonTextChar">
    <w:name w:val="Balloon Text Char"/>
    <w:basedOn w:val="DefaultParagraphFont"/>
    <w:link w:val="BalloonText"/>
    <w:uiPriority w:val="99"/>
    <w:semiHidden/>
    <w:rsid w:val="003E5D68"/>
    <w:rPr>
      <w:rFonts w:ascii="Tahoma" w:eastAsia="MS Mincho" w:hAnsi="Tahoma" w:cs="Tahoma"/>
      <w:sz w:val="16"/>
      <w:szCs w:val="16"/>
      <w:lang w:val="en-US"/>
    </w:rPr>
  </w:style>
  <w:style w:type="character" w:styleId="Hyperlink">
    <w:name w:val="Hyperlink"/>
    <w:basedOn w:val="DefaultParagraphFont"/>
    <w:uiPriority w:val="99"/>
    <w:semiHidden/>
    <w:unhideWhenUsed/>
    <w:rsid w:val="00D62BCB"/>
    <w:rPr>
      <w:color w:val="0000FF"/>
      <w:u w:val="single"/>
    </w:rPr>
  </w:style>
  <w:style w:type="paragraph" w:styleId="BodyText">
    <w:name w:val="Body Text"/>
    <w:basedOn w:val="Normal"/>
    <w:link w:val="BodyTextChar"/>
    <w:uiPriority w:val="99"/>
    <w:unhideWhenUsed/>
    <w:rsid w:val="00D62BCB"/>
    <w:pPr>
      <w:spacing w:after="120"/>
    </w:pPr>
  </w:style>
  <w:style w:type="character" w:customStyle="1" w:styleId="BodyTextChar">
    <w:name w:val="Body Text Char"/>
    <w:basedOn w:val="DefaultParagraphFont"/>
    <w:link w:val="BodyText"/>
    <w:uiPriority w:val="99"/>
    <w:rsid w:val="00D62BCB"/>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ngate.nursery@durhamlearn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B.Wood [ Wingate Nursery School ]</cp:lastModifiedBy>
  <cp:revision>2</cp:revision>
  <dcterms:created xsi:type="dcterms:W3CDTF">2022-03-01T16:19:00Z</dcterms:created>
  <dcterms:modified xsi:type="dcterms:W3CDTF">2022-03-01T16:19:00Z</dcterms:modified>
</cp:coreProperties>
</file>